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145"/>
      </w:tblGrid>
      <w:tr w:rsidR="005D5FB5" w:rsidRPr="00147C18" w14:paraId="41CE2BEA" w14:textId="77777777" w:rsidTr="00592349">
        <w:trPr>
          <w:trHeight w:val="284"/>
        </w:trPr>
        <w:tc>
          <w:tcPr>
            <w:tcW w:w="5240" w:type="dxa"/>
          </w:tcPr>
          <w:p w14:paraId="213EFA2B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Hlk176761168"/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and surname: ……………………………………………… </w:t>
            </w: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14:paraId="08101A05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 book number:…………………</w:t>
            </w:r>
          </w:p>
          <w:p w14:paraId="6CC2DAFD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Faculty of Electronics, Photonics and Microsystems</w:t>
            </w:r>
          </w:p>
          <w:p w14:paraId="0A5801B4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Field of study: …………………………….</w:t>
            </w:r>
          </w:p>
          <w:p w14:paraId="6D4613E8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Specialty:  …………………………….</w:t>
            </w:r>
          </w:p>
          <w:p w14:paraId="347689FE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study: ………………., stage (semester): ……………</w:t>
            </w:r>
          </w:p>
          <w:p w14:paraId="42989F87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Form: Stationary</w:t>
            </w:r>
          </w:p>
          <w:p w14:paraId="742CD81B" w14:textId="77777777" w:rsidR="005D5FB5" w:rsidRPr="00BA706C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 of study: 1st cycle / 2nd cycle*</w:t>
            </w:r>
          </w:p>
          <w:p w14:paraId="776B6A62" w14:textId="77777777" w:rsidR="005D5FB5" w:rsidRPr="00147C18" w:rsidRDefault="005D5FB5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</w:rPr>
              <w:t xml:space="preserve">Profile: </w:t>
            </w:r>
            <w:proofErr w:type="spellStart"/>
            <w:r w:rsidRPr="00BA706C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4536" w:type="dxa"/>
          </w:tcPr>
          <w:p w14:paraId="6EDD2510" w14:textId="77777777" w:rsidR="005D5FB5" w:rsidRPr="00147C18" w:rsidRDefault="005D5FB5" w:rsidP="00592349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34E3D392" w14:textId="77777777" w:rsidR="005D5FB5" w:rsidRPr="00147C18" w:rsidRDefault="005D5FB5" w:rsidP="00592349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384C27" w14:textId="5A4787D2" w:rsidR="005D5FB5" w:rsidRPr="00147C18" w:rsidRDefault="00EB6A20" w:rsidP="00592349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26C91" wp14:editId="76699F5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CA36B" w14:textId="77777777" w:rsidR="00EB6A20" w:rsidRPr="00BF7840" w:rsidRDefault="00EB6A20" w:rsidP="00EB6A20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18A6301E" w14:textId="77777777" w:rsidR="00EB6A20" w:rsidRDefault="00EB6A20" w:rsidP="00EB6A20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26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3.7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Xyw37d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6FCCA36B" w14:textId="77777777" w:rsidR="00EB6A20" w:rsidRPr="00BF7840" w:rsidRDefault="00EB6A20" w:rsidP="00EB6A20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18A6301E" w14:textId="77777777" w:rsidR="00EB6A20" w:rsidRDefault="00EB6A20" w:rsidP="00EB6A20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778F3E" w14:textId="77777777" w:rsidR="005D5FB5" w:rsidRPr="00BA706C" w:rsidRDefault="005D5FB5" w:rsidP="005D5FB5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bookmarkEnd w:id="0"/>
      <w:r w:rsidRPr="00BA706C">
        <w:rPr>
          <w:rFonts w:ascii="Calibri" w:hAnsi="Calibri" w:cs="Calibri"/>
          <w:b/>
          <w:bCs/>
          <w:sz w:val="24"/>
          <w:szCs w:val="24"/>
        </w:rPr>
        <w:t xml:space="preserve">Dean of the 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Facul</w:t>
      </w:r>
      <w:bookmarkStart w:id="1" w:name="_GoBack"/>
      <w:bookmarkEnd w:id="1"/>
      <w:r w:rsidRPr="00BA706C">
        <w:rPr>
          <w:rFonts w:ascii="Calibri" w:hAnsi="Calibri" w:cs="Calibri"/>
          <w:b/>
          <w:bCs/>
          <w:sz w:val="24"/>
          <w:szCs w:val="24"/>
        </w:rPr>
        <w:t>ty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 of </w:t>
      </w:r>
    </w:p>
    <w:p w14:paraId="0EBF1232" w14:textId="77777777" w:rsidR="005D5FB5" w:rsidRDefault="005D5FB5" w:rsidP="005D5FB5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BA706C">
        <w:rPr>
          <w:rFonts w:ascii="Calibri" w:hAnsi="Calibri" w:cs="Calibri"/>
          <w:b/>
          <w:bCs/>
          <w:sz w:val="24"/>
          <w:szCs w:val="24"/>
        </w:rPr>
        <w:t xml:space="preserve">Electronics,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Photonics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and Microsystems</w:t>
      </w:r>
    </w:p>
    <w:p w14:paraId="3DF684D9" w14:textId="5256A600" w:rsidR="009A51D1" w:rsidRPr="006C5D48" w:rsidRDefault="005D5FB5" w:rsidP="009A51D1">
      <w:pPr>
        <w:pStyle w:val="Tekstpodstawowywcity"/>
        <w:ind w:left="0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Subject</w:t>
      </w:r>
      <w:proofErr w:type="spellEnd"/>
      <w:r w:rsidR="009A51D1" w:rsidRPr="006C5D4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organisation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of studies</w:t>
      </w:r>
      <w:r w:rsidR="009A51D1" w:rsidRPr="006C5D4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74E3B5" w14:textId="396C462B" w:rsidR="009A51D1" w:rsidRPr="00416A82" w:rsidRDefault="00420E36" w:rsidP="009A51D1">
      <w:pPr>
        <w:spacing w:before="240" w:line="360" w:lineRule="auto"/>
        <w:jc w:val="both"/>
        <w:rPr>
          <w:rFonts w:cstheme="minorHAnsi"/>
          <w:lang w:val="en-GB"/>
        </w:rPr>
      </w:pPr>
      <w:r w:rsidRPr="00420E36">
        <w:rPr>
          <w:rFonts w:ascii="Calibri" w:hAnsi="Calibri" w:cs="Calibri"/>
          <w:color w:val="000000"/>
          <w:lang w:val="en-GB"/>
        </w:rPr>
        <w:t>In accordance with the Regulations for Degree Programmes at Wroclaw University of Science and Technology</w:t>
      </w:r>
      <w:r>
        <w:rPr>
          <w:rFonts w:ascii="Calibri" w:hAnsi="Calibri" w:cs="Calibri"/>
          <w:color w:val="000000"/>
          <w:lang w:val="en-GB"/>
        </w:rPr>
        <w:t xml:space="preserve"> § 29</w:t>
      </w:r>
      <w:r w:rsidR="00416A82" w:rsidRPr="00416A82">
        <w:rPr>
          <w:rFonts w:cstheme="minorHAnsi"/>
          <w:lang w:val="en-GB"/>
        </w:rPr>
        <w:t>,</w:t>
      </w:r>
      <w:r w:rsidR="009A51D1" w:rsidRPr="00416A82">
        <w:rPr>
          <w:rFonts w:cstheme="minorHAnsi"/>
          <w:lang w:val="en-GB"/>
        </w:rPr>
        <w:t xml:space="preserve"> </w:t>
      </w:r>
      <w:r w:rsidR="00416A82" w:rsidRPr="00416A82">
        <w:rPr>
          <w:rFonts w:cstheme="minorHAnsi"/>
          <w:lang w:val="en-GB"/>
        </w:rPr>
        <w:t xml:space="preserve">I request permission for an </w:t>
      </w:r>
      <w:r w:rsidR="00416A82">
        <w:rPr>
          <w:rFonts w:cstheme="minorHAnsi"/>
          <w:lang w:val="en-GB"/>
        </w:rPr>
        <w:t>Individual Organisation of Study</w:t>
      </w:r>
      <w:r w:rsidR="00416A82" w:rsidRPr="00416A82">
        <w:rPr>
          <w:rFonts w:cstheme="minorHAnsi"/>
          <w:lang w:val="en-GB"/>
        </w:rPr>
        <w:t xml:space="preserve"> (IOS) for the </w:t>
      </w:r>
      <w:r w:rsidR="00416A82">
        <w:rPr>
          <w:rFonts w:cstheme="minorHAnsi"/>
          <w:lang w:val="en-GB"/>
        </w:rPr>
        <w:t>teaching</w:t>
      </w:r>
      <w:r w:rsidR="00416A82" w:rsidRPr="00416A82">
        <w:rPr>
          <w:rFonts w:cstheme="minorHAnsi"/>
          <w:lang w:val="en-GB"/>
        </w:rPr>
        <w:t xml:space="preserve"> </w:t>
      </w:r>
      <w:r w:rsidR="00416A82">
        <w:rPr>
          <w:rFonts w:cstheme="minorHAnsi"/>
          <w:lang w:val="en-GB"/>
        </w:rPr>
        <w:t>period</w:t>
      </w:r>
      <w:r w:rsidR="00416A82" w:rsidRPr="00416A82">
        <w:rPr>
          <w:rFonts w:cstheme="minorHAnsi"/>
          <w:lang w:val="en-GB"/>
        </w:rPr>
        <w:t xml:space="preserve"> (academic semester) </w:t>
      </w:r>
      <w:r w:rsidR="009A51D1" w:rsidRPr="00416A82">
        <w:rPr>
          <w:rFonts w:cstheme="minorHAnsi"/>
          <w:lang w:val="en-GB"/>
        </w:rPr>
        <w:t xml:space="preserve"> ..............................................................................................  </w:t>
      </w:r>
      <w:r w:rsidR="00416A82" w:rsidRPr="00416A82">
        <w:rPr>
          <w:rFonts w:cstheme="minorHAnsi"/>
          <w:lang w:val="en-GB"/>
        </w:rPr>
        <w:t>due to</w:t>
      </w:r>
      <w:r w:rsidR="009A51D1" w:rsidRPr="00416A82">
        <w:rPr>
          <w:rFonts w:cstheme="minorHAnsi"/>
          <w:vertAlign w:val="superscript"/>
          <w:lang w:val="en-GB"/>
        </w:rPr>
        <w:t>*</w:t>
      </w:r>
      <w:r w:rsidR="009A51D1" w:rsidRPr="00416A82">
        <w:rPr>
          <w:rFonts w:cstheme="minorHAnsi"/>
          <w:lang w:val="en-GB"/>
        </w:rPr>
        <w:t xml:space="preserve">: </w:t>
      </w:r>
    </w:p>
    <w:p w14:paraId="17507B3C" w14:textId="25B3D7F0" w:rsidR="009A51D1" w:rsidRPr="00416A82" w:rsidRDefault="009A51D1" w:rsidP="009A51D1">
      <w:pPr>
        <w:spacing w:after="0" w:line="360" w:lineRule="auto"/>
        <w:ind w:firstLine="720"/>
        <w:jc w:val="both"/>
        <w:rPr>
          <w:rFonts w:cstheme="minorHAnsi"/>
          <w:lang w:val="en-GB"/>
        </w:rPr>
      </w:pPr>
      <w:r w:rsidRPr="00416A82">
        <w:rPr>
          <w:rFonts w:cstheme="minorHAnsi"/>
          <w:lang w:val="en-GB"/>
        </w:rPr>
        <w:t xml:space="preserve">a) </w:t>
      </w:r>
      <w:proofErr w:type="spellStart"/>
      <w:r w:rsidR="00416A82" w:rsidRPr="00416A82">
        <w:rPr>
          <w:rFonts w:cstheme="minorHAnsi"/>
          <w:lang w:val="en-GB"/>
        </w:rPr>
        <w:t>parrticularly</w:t>
      </w:r>
      <w:proofErr w:type="spellEnd"/>
      <w:r w:rsidR="00416A82" w:rsidRPr="00416A82">
        <w:rPr>
          <w:rFonts w:cstheme="minorHAnsi"/>
          <w:lang w:val="en-GB"/>
        </w:rPr>
        <w:t xml:space="preserve"> outstanding in s</w:t>
      </w:r>
      <w:r w:rsidR="00416A82">
        <w:rPr>
          <w:rFonts w:cstheme="minorHAnsi"/>
          <w:lang w:val="en-GB"/>
        </w:rPr>
        <w:t>tudy</w:t>
      </w:r>
    </w:p>
    <w:p w14:paraId="05947688" w14:textId="7034692D" w:rsidR="009A51D1" w:rsidRPr="00420E36" w:rsidRDefault="009A51D1" w:rsidP="009A51D1">
      <w:pPr>
        <w:spacing w:after="0" w:line="360" w:lineRule="auto"/>
        <w:ind w:firstLine="720"/>
        <w:jc w:val="both"/>
        <w:rPr>
          <w:rFonts w:cstheme="minorHAnsi"/>
          <w:lang w:val="en-GB"/>
        </w:rPr>
      </w:pPr>
      <w:r w:rsidRPr="00420E36">
        <w:rPr>
          <w:rFonts w:cstheme="minorHAnsi"/>
          <w:lang w:val="en-GB"/>
        </w:rPr>
        <w:t xml:space="preserve">b) </w:t>
      </w:r>
      <w:r w:rsidR="00416A82" w:rsidRPr="00420E36">
        <w:rPr>
          <w:rFonts w:cstheme="minorHAnsi"/>
          <w:lang w:val="en-GB"/>
        </w:rPr>
        <w:t>pregnancy</w:t>
      </w:r>
    </w:p>
    <w:p w14:paraId="2B93E8B1" w14:textId="65A119C1" w:rsidR="009A51D1" w:rsidRPr="00416A82" w:rsidRDefault="009A51D1" w:rsidP="009A51D1">
      <w:pPr>
        <w:spacing w:after="0" w:line="360" w:lineRule="auto"/>
        <w:ind w:firstLine="720"/>
        <w:jc w:val="both"/>
        <w:rPr>
          <w:rFonts w:cstheme="minorHAnsi"/>
          <w:lang w:val="en-GB"/>
        </w:rPr>
      </w:pPr>
      <w:r w:rsidRPr="00416A82">
        <w:rPr>
          <w:rFonts w:cstheme="minorHAnsi"/>
          <w:lang w:val="en-GB"/>
        </w:rPr>
        <w:t xml:space="preserve">c) </w:t>
      </w:r>
      <w:r w:rsidR="00416A82" w:rsidRPr="00416A82">
        <w:rPr>
          <w:rFonts w:cstheme="minorHAnsi"/>
          <w:lang w:val="en-GB"/>
        </w:rPr>
        <w:t>being a parent</w:t>
      </w:r>
    </w:p>
    <w:p w14:paraId="6452AB5C" w14:textId="4DE8036A" w:rsidR="009A51D1" w:rsidRPr="00416A82" w:rsidRDefault="009A51D1" w:rsidP="009A51D1">
      <w:pPr>
        <w:spacing w:after="0" w:line="360" w:lineRule="auto"/>
        <w:ind w:firstLine="720"/>
        <w:jc w:val="both"/>
        <w:rPr>
          <w:rFonts w:cstheme="minorHAnsi"/>
          <w:lang w:val="en-GB"/>
        </w:rPr>
      </w:pPr>
      <w:r w:rsidRPr="00416A82">
        <w:rPr>
          <w:rFonts w:cstheme="minorHAnsi"/>
          <w:lang w:val="en-GB"/>
        </w:rPr>
        <w:t xml:space="preserve">d) </w:t>
      </w:r>
      <w:r w:rsidR="00416A82" w:rsidRPr="00416A82">
        <w:rPr>
          <w:rFonts w:cstheme="minorHAnsi"/>
          <w:lang w:val="en-GB"/>
        </w:rPr>
        <w:t>having the status of a person with disabilities</w:t>
      </w:r>
      <w:r w:rsidRPr="00416A82">
        <w:rPr>
          <w:rFonts w:cstheme="minorHAnsi"/>
          <w:lang w:val="en-GB"/>
        </w:rPr>
        <w:t>.</w:t>
      </w:r>
    </w:p>
    <w:p w14:paraId="34410AA4" w14:textId="06FC9153" w:rsidR="009A51D1" w:rsidRPr="00416A82" w:rsidRDefault="009A51D1" w:rsidP="008D41F8">
      <w:pPr>
        <w:spacing w:before="240" w:after="0" w:line="360" w:lineRule="auto"/>
        <w:jc w:val="both"/>
        <w:rPr>
          <w:rFonts w:cstheme="minorHAnsi"/>
          <w:b/>
          <w:bCs/>
          <w:lang w:val="en-GB"/>
        </w:rPr>
      </w:pPr>
      <w:r w:rsidRPr="00416A82">
        <w:rPr>
          <w:rFonts w:cstheme="minorHAnsi"/>
          <w:b/>
          <w:bCs/>
          <w:lang w:val="en-GB"/>
        </w:rPr>
        <w:t xml:space="preserve">A. </w:t>
      </w:r>
      <w:r w:rsidR="00416A82" w:rsidRPr="00416A82">
        <w:rPr>
          <w:rFonts w:cstheme="minorHAnsi"/>
          <w:b/>
          <w:bCs/>
          <w:lang w:val="en-GB"/>
        </w:rPr>
        <w:t xml:space="preserve">List of all </w:t>
      </w:r>
      <w:r w:rsidR="008D41F8">
        <w:rPr>
          <w:rFonts w:cstheme="minorHAnsi"/>
          <w:b/>
          <w:bCs/>
          <w:lang w:val="en-GB"/>
        </w:rPr>
        <w:t>courses</w:t>
      </w:r>
      <w:r w:rsidR="00416A82" w:rsidRPr="00416A82">
        <w:rPr>
          <w:rFonts w:cstheme="minorHAnsi"/>
          <w:b/>
          <w:bCs/>
          <w:lang w:val="en-GB"/>
        </w:rPr>
        <w:t xml:space="preserve"> carried out under the </w:t>
      </w:r>
      <w:r w:rsidR="00416A82">
        <w:rPr>
          <w:rFonts w:cstheme="minorHAnsi"/>
          <w:b/>
          <w:bCs/>
          <w:lang w:val="en-GB"/>
        </w:rPr>
        <w:t xml:space="preserve">IOS </w:t>
      </w:r>
      <w:r w:rsidR="00416A82" w:rsidRPr="00416A82">
        <w:rPr>
          <w:rFonts w:cstheme="minorHAnsi"/>
          <w:b/>
          <w:bCs/>
          <w:lang w:val="en-GB"/>
        </w:rPr>
        <w:t xml:space="preserve">in the indicated teaching </w:t>
      </w:r>
      <w:r w:rsidR="00416A82">
        <w:rPr>
          <w:rFonts w:cstheme="minorHAnsi"/>
          <w:b/>
          <w:bCs/>
          <w:lang w:val="en-GB"/>
        </w:rPr>
        <w:t>period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202"/>
        <w:gridCol w:w="4432"/>
        <w:gridCol w:w="843"/>
        <w:gridCol w:w="845"/>
        <w:gridCol w:w="863"/>
      </w:tblGrid>
      <w:tr w:rsidR="00416A82" w:rsidRPr="00EB6A20" w14:paraId="15FC7EA4" w14:textId="77777777" w:rsidTr="00416A82">
        <w:trPr>
          <w:trHeight w:val="69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11D1" w14:textId="5C918B36" w:rsidR="00416A82" w:rsidRPr="00420E36" w:rsidRDefault="00416A82" w:rsidP="00416A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B24969" w14:textId="217CC0F9" w:rsidR="00416A82" w:rsidRPr="00420E36" w:rsidRDefault="00416A82" w:rsidP="00416A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b/>
                <w:sz w:val="18"/>
                <w:szCs w:val="18"/>
              </w:rPr>
              <w:t xml:space="preserve">USOS </w:t>
            </w:r>
            <w:proofErr w:type="spellStart"/>
            <w:r w:rsidR="00D74FE5">
              <w:rPr>
                <w:b/>
                <w:sz w:val="18"/>
                <w:szCs w:val="18"/>
              </w:rPr>
              <w:t>course</w:t>
            </w:r>
            <w:proofErr w:type="spellEnd"/>
            <w:r w:rsidRPr="00420E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0E36">
              <w:rPr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B6E363" w14:textId="24C182A1" w:rsidR="00416A82" w:rsidRPr="00420E36" w:rsidRDefault="00D74FE5" w:rsidP="00416A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Course</w:t>
            </w:r>
            <w:r w:rsidR="00416A82" w:rsidRPr="00420E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16A82" w:rsidRPr="00420E36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3E272E" w14:textId="7D0F1F1D" w:rsidR="00416A82" w:rsidRPr="00420E36" w:rsidRDefault="00416A82" w:rsidP="00416A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b/>
                <w:sz w:val="18"/>
                <w:szCs w:val="18"/>
              </w:rPr>
              <w:t xml:space="preserve">ECTS </w:t>
            </w:r>
            <w:proofErr w:type="spellStart"/>
            <w:r w:rsidRPr="00420E36">
              <w:rPr>
                <w:b/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71DDDD" w14:textId="7D7C8818" w:rsidR="00416A82" w:rsidRPr="00420E36" w:rsidRDefault="00416A82" w:rsidP="00416A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20E36">
              <w:rPr>
                <w:b/>
                <w:sz w:val="18"/>
                <w:szCs w:val="18"/>
              </w:rPr>
              <w:t>Number</w:t>
            </w:r>
            <w:proofErr w:type="spellEnd"/>
            <w:r w:rsidRPr="00420E36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420E36">
              <w:rPr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592C12" w14:textId="580437E3" w:rsidR="00416A82" w:rsidRPr="00420E36" w:rsidRDefault="00416A82" w:rsidP="00416A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</w:pPr>
            <w:r w:rsidRPr="00420E36">
              <w:rPr>
                <w:b/>
                <w:sz w:val="18"/>
                <w:szCs w:val="18"/>
                <w:lang w:val="en-GB"/>
              </w:rPr>
              <w:t>Semester number according to plan</w:t>
            </w:r>
          </w:p>
        </w:tc>
      </w:tr>
      <w:tr w:rsidR="009A51D1" w:rsidRPr="00420E36" w14:paraId="31477C5C" w14:textId="77777777" w:rsidTr="00416A82">
        <w:trPr>
          <w:trHeight w:val="397"/>
          <w:jc w:val="center"/>
        </w:trPr>
        <w:tc>
          <w:tcPr>
            <w:tcW w:w="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3BA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7840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322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4EEC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8F8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5A4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D1" w:rsidRPr="00420E36" w14:paraId="050FCA5F" w14:textId="77777777" w:rsidTr="00416A82">
        <w:trPr>
          <w:trHeight w:val="39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AFB6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AE3C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AD2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E11F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5C2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B4A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D1" w:rsidRPr="00420E36" w14:paraId="1E6D3EA6" w14:textId="77777777" w:rsidTr="00416A82">
        <w:trPr>
          <w:trHeight w:val="39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52BD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FE48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4B6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AD1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AF75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D293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D1" w:rsidRPr="00420E36" w14:paraId="071BAE73" w14:textId="77777777" w:rsidTr="00416A82">
        <w:trPr>
          <w:trHeight w:val="39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39B3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683C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A855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2E2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362D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961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D1" w:rsidRPr="00420E36" w14:paraId="22478D83" w14:textId="77777777" w:rsidTr="00416A82">
        <w:trPr>
          <w:trHeight w:val="39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DF2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7149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C53A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1564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7692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7F53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F1A2FD4" w14:textId="74591A8A" w:rsidR="009A51D1" w:rsidRPr="008D41F8" w:rsidRDefault="009A51D1" w:rsidP="009A51D1">
      <w:pPr>
        <w:spacing w:before="240" w:after="0"/>
        <w:rPr>
          <w:rFonts w:cstheme="minorHAnsi"/>
          <w:b/>
          <w:bCs/>
          <w:lang w:val="en-GB"/>
        </w:rPr>
      </w:pPr>
      <w:r w:rsidRPr="008D41F8">
        <w:rPr>
          <w:rFonts w:cstheme="minorHAnsi"/>
          <w:b/>
          <w:bCs/>
          <w:lang w:val="en-GB"/>
        </w:rPr>
        <w:t xml:space="preserve">B. </w:t>
      </w:r>
      <w:r w:rsidR="008D41F8" w:rsidRPr="008D41F8">
        <w:rPr>
          <w:rFonts w:cstheme="minorHAnsi"/>
          <w:b/>
          <w:bCs/>
          <w:lang w:val="en-GB"/>
        </w:rPr>
        <w:t>List of requested individualisations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65"/>
        <w:gridCol w:w="2917"/>
        <w:gridCol w:w="2410"/>
        <w:gridCol w:w="2126"/>
      </w:tblGrid>
      <w:tr w:rsidR="00416A82" w:rsidRPr="00EB6A20" w14:paraId="523FCF53" w14:textId="77777777" w:rsidTr="00CA5E02">
        <w:trPr>
          <w:trHeight w:val="69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9DFA3" w14:textId="1BADBAC5" w:rsidR="00416A82" w:rsidRPr="00420E36" w:rsidRDefault="00416A82" w:rsidP="00CA5E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F5415D" w14:textId="4D7163DD" w:rsidR="00416A82" w:rsidRPr="00420E36" w:rsidRDefault="00416A82" w:rsidP="00CA5E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b/>
                <w:sz w:val="18"/>
                <w:szCs w:val="18"/>
              </w:rPr>
              <w:t xml:space="preserve">USOS </w:t>
            </w:r>
            <w:proofErr w:type="spellStart"/>
            <w:r w:rsidR="00D74FE5">
              <w:rPr>
                <w:b/>
                <w:sz w:val="18"/>
                <w:szCs w:val="18"/>
              </w:rPr>
              <w:t>course</w:t>
            </w:r>
            <w:proofErr w:type="spellEnd"/>
            <w:r w:rsidR="00D74FE5" w:rsidRPr="00420E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0E36">
              <w:rPr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D95BC2" w14:textId="4CAF15CA" w:rsidR="00416A82" w:rsidRPr="00420E36" w:rsidRDefault="00416A82" w:rsidP="00CA5E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</w:pPr>
            <w:r w:rsidRPr="00420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For a given course, the current specifics that the student requests to be individualised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A20C8C" w14:textId="7F209E3D" w:rsidR="00416A82" w:rsidRPr="00420E36" w:rsidRDefault="00416A82" w:rsidP="00CA5E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</w:pPr>
            <w:r w:rsidRPr="00420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Specificity requested, specific to the basis of the IOS 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C8465A" w14:textId="2DFB62C8" w:rsidR="00416A82" w:rsidRPr="00420E36" w:rsidRDefault="00674B76" w:rsidP="00CA5E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</w:pPr>
            <w:r w:rsidRPr="00420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Opinion and signature of the teacher</w:t>
            </w:r>
          </w:p>
        </w:tc>
      </w:tr>
      <w:tr w:rsidR="009A51D1" w:rsidRPr="00420E36" w14:paraId="09E1F013" w14:textId="77777777" w:rsidTr="009A51D1">
        <w:trPr>
          <w:trHeight w:val="397"/>
          <w:jc w:val="center"/>
        </w:trPr>
        <w:tc>
          <w:tcPr>
            <w:tcW w:w="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AD1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91B2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378E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E68D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9041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9A51D1" w:rsidRPr="00420E36" w14:paraId="28873457" w14:textId="77777777" w:rsidTr="009A51D1">
        <w:trPr>
          <w:trHeight w:val="397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FF1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7C60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82F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AFD7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079A3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9A51D1" w:rsidRPr="00420E36" w14:paraId="57BFF5B4" w14:textId="77777777" w:rsidTr="009A51D1">
        <w:trPr>
          <w:trHeight w:val="397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A414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6F21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2FE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11F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EA99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9A51D1" w:rsidRPr="00420E36" w14:paraId="02A3F50A" w14:textId="77777777" w:rsidTr="009A51D1">
        <w:trPr>
          <w:trHeight w:val="397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99F" w14:textId="44C3B7E6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A3CB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679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C718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B65D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9A51D1" w:rsidRPr="00420E36" w14:paraId="50BA048C" w14:textId="77777777" w:rsidTr="009A51D1">
        <w:trPr>
          <w:trHeight w:val="397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FA5" w14:textId="034F3071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3ED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ED06" w14:textId="77777777" w:rsidR="009A51D1" w:rsidRPr="00420E36" w:rsidRDefault="009A51D1" w:rsidP="004932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D7D2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20E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688F" w14:textId="77777777" w:rsidR="009A51D1" w:rsidRPr="00420E36" w:rsidRDefault="009A51D1" w:rsidP="0049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B4D5D75" w14:textId="77777777" w:rsidR="009A51D1" w:rsidRPr="006C5D48" w:rsidRDefault="009A51D1" w:rsidP="009A51D1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51D1" w:rsidRPr="00BB4E89" w14:paraId="3ECD9931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2BC05" w14:textId="77777777" w:rsidR="009A51D1" w:rsidRDefault="009A51D1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</w:rPr>
            </w:pPr>
          </w:p>
          <w:p w14:paraId="4EA403B3" w14:textId="77777777" w:rsidR="009A51D1" w:rsidRPr="00BB4E89" w:rsidRDefault="009A51D1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052EDBD9" w14:textId="3B618E4D" w:rsidR="009A51D1" w:rsidRPr="00BB4E89" w:rsidRDefault="009A51D1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</w:t>
            </w:r>
            <w:proofErr w:type="spellStart"/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="00674B76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proofErr w:type="spellEnd"/>
            <w:r w:rsidR="00674B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74B76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1B4C3EF" w14:textId="77777777" w:rsidR="009A51D1" w:rsidRPr="00BB4E89" w:rsidRDefault="009A51D1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9A51D1" w:rsidRPr="00EB6A20" w14:paraId="2A78F680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22BE485B" w14:textId="0243BEC9" w:rsidR="009A51D1" w:rsidRPr="00420E36" w:rsidRDefault="00416A82" w:rsidP="009A51D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420E3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Dean’s decision</w:t>
            </w:r>
          </w:p>
          <w:p w14:paraId="341B0A8E" w14:textId="63593298" w:rsidR="009A51D1" w:rsidRPr="00674B76" w:rsidRDefault="00674B76" w:rsidP="009A51D1">
            <w:pPr>
              <w:tabs>
                <w:tab w:val="center" w:pos="5812"/>
              </w:tabs>
              <w:spacing w:before="24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674B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As a result of the consultation of the requested individualisation of the specifics of the classes with the instructors, taking into account the academic calendar and the characteristics of the teaching infrastructure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9A51D1" w:rsidRPr="00674B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…………………………………………</w:t>
            </w:r>
          </w:p>
          <w:p w14:paraId="0C70BF88" w14:textId="77777777" w:rsidR="009A51D1" w:rsidRPr="00674B76" w:rsidRDefault="009A51D1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5C7084FE" w14:textId="77777777" w:rsidR="009A51D1" w:rsidRPr="00674B76" w:rsidRDefault="009A51D1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63AAF424" w14:textId="77777777" w:rsidR="009A51D1" w:rsidRPr="00674B76" w:rsidRDefault="009A51D1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B76">
              <w:rPr>
                <w:rFonts w:asciiTheme="minorHAnsi" w:hAnsiTheme="minorHAnsi" w:cstheme="minorHAnsi"/>
                <w:lang w:val="en-GB"/>
              </w:rPr>
              <w:tab/>
            </w:r>
            <w:r w:rsidRPr="00674B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…………………………………..</w:t>
            </w:r>
          </w:p>
          <w:p w14:paraId="3064EA30" w14:textId="22A05042" w:rsidR="009A51D1" w:rsidRPr="00674B76" w:rsidRDefault="009A51D1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B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(</w:t>
            </w:r>
            <w:r w:rsidR="00674B76" w:rsidRPr="00674B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 and seal of the Dean</w:t>
            </w:r>
            <w:r w:rsidRPr="00674B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</w:tr>
    </w:tbl>
    <w:p w14:paraId="2E0CA5E5" w14:textId="77777777" w:rsidR="009A51D1" w:rsidRPr="00674B76" w:rsidRDefault="009A51D1" w:rsidP="00BE40D3">
      <w:pPr>
        <w:rPr>
          <w:rFonts w:cstheme="minorHAnsi"/>
          <w:b/>
          <w:bCs/>
          <w:lang w:val="en-GB"/>
        </w:rPr>
      </w:pPr>
    </w:p>
    <w:sectPr w:rsidR="009A51D1" w:rsidRPr="00674B76" w:rsidSect="009A51D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5EDF" w14:textId="77777777" w:rsidR="005862AD" w:rsidRDefault="005862AD" w:rsidP="009A51D1">
      <w:pPr>
        <w:spacing w:after="0" w:line="240" w:lineRule="auto"/>
      </w:pPr>
      <w:r>
        <w:separator/>
      </w:r>
    </w:p>
  </w:endnote>
  <w:endnote w:type="continuationSeparator" w:id="0">
    <w:p w14:paraId="32FED685" w14:textId="77777777" w:rsidR="005862AD" w:rsidRDefault="005862AD" w:rsidP="009A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F134" w14:textId="77777777" w:rsidR="00BE40D3" w:rsidRPr="008215D6" w:rsidRDefault="00BE40D3" w:rsidP="00BE40D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6" w:name="_Hlk176760872"/>
  </w:p>
  <w:p w14:paraId="3765CB25" w14:textId="2B63C667" w:rsidR="00BE40D3" w:rsidRPr="00BE40D3" w:rsidRDefault="00BE40D3" w:rsidP="00BE40D3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</w:t>
    </w:r>
    <w:bookmarkEnd w:id="6"/>
    <w:r w:rsidR="00674B76">
      <w:rPr>
        <w:rFonts w:cstheme="minorHAnsi"/>
        <w:sz w:val="20"/>
        <w:szCs w:val="16"/>
      </w:rPr>
      <w:t xml:space="preserve">cross-out </w:t>
    </w:r>
    <w:proofErr w:type="spellStart"/>
    <w:r w:rsidR="00674B76">
      <w:rPr>
        <w:rFonts w:cstheme="minorHAnsi"/>
        <w:sz w:val="20"/>
        <w:szCs w:val="16"/>
      </w:rPr>
      <w:t>incorrect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B96A" w14:textId="77777777" w:rsidR="005862AD" w:rsidRDefault="005862AD" w:rsidP="009A51D1">
      <w:pPr>
        <w:spacing w:after="0" w:line="240" w:lineRule="auto"/>
      </w:pPr>
      <w:r>
        <w:separator/>
      </w:r>
    </w:p>
  </w:footnote>
  <w:footnote w:type="continuationSeparator" w:id="0">
    <w:p w14:paraId="39A1494B" w14:textId="77777777" w:rsidR="005862AD" w:rsidRDefault="005862AD" w:rsidP="009A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4388" w14:textId="7830182F" w:rsidR="009A51D1" w:rsidRPr="009A51D1" w:rsidRDefault="005862AD" w:rsidP="009A51D1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2" w:name="_Hlk176761172"/>
    <w:bookmarkStart w:id="3" w:name="_Hlk176761173"/>
    <w:bookmarkStart w:id="4" w:name="_Hlk176761660"/>
    <w:bookmarkStart w:id="5" w:name="_Hlk176761661"/>
    <w:r>
      <w:rPr>
        <w:rFonts w:cstheme="minorHAnsi"/>
        <w:noProof/>
        <w:sz w:val="20"/>
        <w:szCs w:val="20"/>
      </w:rPr>
      <w:object w:dxaOrig="1440" w:dyaOrig="1440" w14:anchorId="0DF26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916" r:id="rId2"/>
      </w:object>
    </w:r>
    <w:r w:rsidR="009A51D1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539820A9" wp14:editId="0E29E8BC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1D1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D3"/>
    <w:rsid w:val="00416A82"/>
    <w:rsid w:val="00420E36"/>
    <w:rsid w:val="005862AD"/>
    <w:rsid w:val="005D5FB5"/>
    <w:rsid w:val="005F4C80"/>
    <w:rsid w:val="00674B76"/>
    <w:rsid w:val="006F4781"/>
    <w:rsid w:val="00774558"/>
    <w:rsid w:val="008D41F8"/>
    <w:rsid w:val="009A51D1"/>
    <w:rsid w:val="00B77E5D"/>
    <w:rsid w:val="00BC1E73"/>
    <w:rsid w:val="00BD748C"/>
    <w:rsid w:val="00BE40D3"/>
    <w:rsid w:val="00C12C0D"/>
    <w:rsid w:val="00C641F3"/>
    <w:rsid w:val="00CA5E02"/>
    <w:rsid w:val="00D357A5"/>
    <w:rsid w:val="00D74FE5"/>
    <w:rsid w:val="00DC7DC0"/>
    <w:rsid w:val="00E4792A"/>
    <w:rsid w:val="00EB6A20"/>
    <w:rsid w:val="00E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E1CADC"/>
  <w15:chartTrackingRefBased/>
  <w15:docId w15:val="{5711C1AC-8A26-41C1-97FB-B315405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51D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1D1"/>
  </w:style>
  <w:style w:type="paragraph" w:styleId="Stopka">
    <w:name w:val="footer"/>
    <w:basedOn w:val="Normalny"/>
    <w:link w:val="StopkaZnak"/>
    <w:uiPriority w:val="99"/>
    <w:unhideWhenUsed/>
    <w:rsid w:val="009A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1D1"/>
  </w:style>
  <w:style w:type="paragraph" w:styleId="Tekstpodstawowywcity">
    <w:name w:val="Body Text Indent"/>
    <w:basedOn w:val="Normalny"/>
    <w:link w:val="TekstpodstawowywcityZnak"/>
    <w:uiPriority w:val="99"/>
    <w:rsid w:val="009A5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5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12</cp:revision>
  <dcterms:created xsi:type="dcterms:W3CDTF">2024-09-09T06:56:00Z</dcterms:created>
  <dcterms:modified xsi:type="dcterms:W3CDTF">2024-10-11T12:25:00Z</dcterms:modified>
</cp:coreProperties>
</file>